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97" w:rsidRPr="003F27B4" w:rsidRDefault="00EA2C97" w:rsidP="00EA2C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рабочей программе по биологии 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8</w:t>
      </w: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класс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t>Название курса:  биология</w:t>
      </w:r>
      <w:r w:rsidRPr="003F27B4">
        <w:br/>
        <w:t xml:space="preserve">Класс: </w:t>
      </w:r>
      <w:r w:rsidR="00FE292B">
        <w:t xml:space="preserve"> 8</w:t>
      </w:r>
      <w:r w:rsidR="00F56DB4">
        <w:br/>
        <w:t>Количество часов:  68</w:t>
      </w:r>
      <w:r>
        <w:t xml:space="preserve">  ч (2</w:t>
      </w:r>
      <w:r w:rsidRPr="003F27B4">
        <w:t xml:space="preserve"> час</w:t>
      </w:r>
      <w:r>
        <w:t>а</w:t>
      </w:r>
      <w:r w:rsidRPr="003F27B4">
        <w:t xml:space="preserve"> в неделю)</w:t>
      </w:r>
      <w:r w:rsidRPr="003F27B4">
        <w:br/>
        <w:t xml:space="preserve">Составитель:  Данильченко Татьяна Семеновна </w:t>
      </w:r>
      <w:r w:rsidRPr="003F27B4">
        <w:br/>
      </w:r>
      <w:r w:rsidRPr="003F27B4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Учебный предмет «Биология» включен в предметную область « Естествознание» учебного плана школы. Рабочая пр</w:t>
      </w:r>
      <w:r w:rsidR="00F760E4">
        <w:rPr>
          <w:color w:val="000000"/>
        </w:rPr>
        <w:t>ограмма по биологии для 8</w:t>
      </w:r>
      <w:r w:rsidRPr="003F27B4">
        <w:rPr>
          <w:color w:val="000000"/>
        </w:rPr>
        <w:t xml:space="preserve"> класса разработана в соответствии с Федеральным государственным образовательным стандартом ООО.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Рабочая программа составлена на основе Примерной программы основного общего образования по биологии. 5-9 классы. - М.: Просвещение, 2014г.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УМК “Биология. </w:t>
      </w:r>
      <w:r w:rsidR="002B084A">
        <w:rPr>
          <w:color w:val="000000"/>
        </w:rPr>
        <w:t>8</w:t>
      </w:r>
      <w:r w:rsidRPr="003F27B4">
        <w:rPr>
          <w:color w:val="000000"/>
        </w:rPr>
        <w:t xml:space="preserve"> класс” Пасечник В.В. и др</w:t>
      </w:r>
      <w:proofErr w:type="gramStart"/>
      <w:r w:rsidRPr="003F27B4">
        <w:rPr>
          <w:color w:val="000000"/>
        </w:rPr>
        <w:t xml:space="preserve">.,. – </w:t>
      </w:r>
      <w:proofErr w:type="gramEnd"/>
      <w:r w:rsidRPr="003F27B4">
        <w:rPr>
          <w:color w:val="000000"/>
        </w:rPr>
        <w:t>М. «Дрофа», 201</w:t>
      </w:r>
      <w:r>
        <w:rPr>
          <w:color w:val="000000"/>
        </w:rPr>
        <w:t>8</w:t>
      </w:r>
      <w:r w:rsidRPr="003F27B4">
        <w:rPr>
          <w:color w:val="000000"/>
        </w:rPr>
        <w:t xml:space="preserve"> г.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color w:val="94482C"/>
          <w:kern w:val="36"/>
        </w:rPr>
      </w:pPr>
      <w:r w:rsidRPr="003F27B4">
        <w:rPr>
          <w:b/>
          <w:bCs/>
          <w:color w:val="94482C"/>
          <w:kern w:val="36"/>
        </w:rPr>
        <w:t xml:space="preserve"> 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b/>
          <w:bCs/>
          <w:i/>
          <w:iCs/>
          <w:color w:val="000000"/>
        </w:rPr>
        <w:t>2.Цель изучения учебного предмета</w:t>
      </w:r>
      <w:r w:rsidRPr="003F27B4">
        <w:rPr>
          <w:b/>
          <w:bCs/>
          <w:color w:val="000000"/>
        </w:rPr>
        <w:t>.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Целью изучения являются: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3F27B4">
        <w:rPr>
          <w:color w:val="000000"/>
        </w:rPr>
        <w:t>экосистемной</w:t>
      </w:r>
      <w:proofErr w:type="spellEnd"/>
      <w:r w:rsidRPr="003F27B4">
        <w:rPr>
          <w:color w:val="000000"/>
        </w:rPr>
        <w:t xml:space="preserve"> организации жизни, овладение понятийным аппаратом биологии;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формирование основ экологической грамотности;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EA2C97" w:rsidRPr="003F27B4" w:rsidRDefault="00FE292B" w:rsidP="00EA2C97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b/>
          <w:color w:val="000000"/>
        </w:rPr>
      </w:pPr>
      <w:r>
        <w:rPr>
          <w:b/>
          <w:color w:val="000000" w:themeColor="text1"/>
        </w:rPr>
        <w:t>3. Содержание:</w:t>
      </w:r>
    </w:p>
    <w:p w:rsidR="00EA2C97" w:rsidRPr="00A05116" w:rsidRDefault="00FE292B" w:rsidP="00EA2C97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</w:t>
      </w:r>
      <w:r w:rsidR="00EA2C97" w:rsidRPr="00A05116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2 часа</w:t>
      </w:r>
      <w:r w:rsidR="00EA2C97" w:rsidRPr="00A05116">
        <w:rPr>
          <w:rFonts w:ascii="Times New Roman" w:hAnsi="Times New Roman"/>
          <w:sz w:val="24"/>
          <w:szCs w:val="24"/>
        </w:rPr>
        <w:t>.</w:t>
      </w:r>
    </w:p>
    <w:p w:rsidR="00EA2C97" w:rsidRPr="003F27B4" w:rsidRDefault="00FE292B" w:rsidP="00EA2C97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B24F1">
        <w:rPr>
          <w:rFonts w:ascii="Times New Roman" w:hAnsi="Times New Roman" w:cs="Times New Roman"/>
          <w:bCs/>
          <w:snapToGrid w:val="0"/>
          <w:sz w:val="24"/>
          <w:szCs w:val="24"/>
        </w:rPr>
        <w:t>Происхождение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 </w:t>
      </w:r>
      <w:r w:rsidRPr="006B24F1">
        <w:rPr>
          <w:rFonts w:ascii="Times New Roman" w:hAnsi="Times New Roman" w:cs="Times New Roman"/>
          <w:bCs/>
          <w:snapToGrid w:val="0"/>
          <w:sz w:val="24"/>
          <w:szCs w:val="24"/>
        </w:rPr>
        <w:t>человека</w:t>
      </w:r>
      <w:r w:rsidRPr="003F27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3 часа</w:t>
      </w:r>
      <w:r w:rsidR="00EA2C97" w:rsidRPr="003F27B4">
        <w:rPr>
          <w:rFonts w:ascii="Times New Roman" w:hAnsi="Times New Roman"/>
          <w:sz w:val="24"/>
          <w:szCs w:val="24"/>
        </w:rPr>
        <w:t>.</w:t>
      </w:r>
    </w:p>
    <w:p w:rsidR="00EA2C97" w:rsidRPr="003F27B4" w:rsidRDefault="00FE292B" w:rsidP="00EA2C97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организма </w:t>
      </w:r>
      <w:r w:rsidR="00EA2C9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5</w:t>
      </w:r>
      <w:r w:rsidR="00EA2C97">
        <w:rPr>
          <w:rFonts w:ascii="Times New Roman" w:hAnsi="Times New Roman"/>
          <w:sz w:val="24"/>
          <w:szCs w:val="24"/>
        </w:rPr>
        <w:t xml:space="preserve"> часов</w:t>
      </w:r>
      <w:r w:rsidR="00EA2C97" w:rsidRPr="003F27B4">
        <w:rPr>
          <w:rFonts w:ascii="Times New Roman" w:hAnsi="Times New Roman"/>
          <w:sz w:val="24"/>
          <w:szCs w:val="24"/>
        </w:rPr>
        <w:t>.</w:t>
      </w:r>
    </w:p>
    <w:p w:rsidR="00EA2C97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Опорно-двигательная система</w:t>
      </w:r>
      <w:r w:rsidRPr="00FE29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- 8 часов</w:t>
      </w:r>
      <w:r w:rsidR="00EA2C97" w:rsidRPr="00FE292B">
        <w:rPr>
          <w:rFonts w:ascii="Times New Roman" w:hAnsi="Times New Roman"/>
          <w:sz w:val="24"/>
          <w:szCs w:val="24"/>
        </w:rPr>
        <w:t>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Внутренняя   среда организма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– 3 часа.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Кровеносная и лимфатическая   система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- 6 часов.</w:t>
      </w:r>
    </w:p>
    <w:p w:rsid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6B24F1">
        <w:rPr>
          <w:rFonts w:ascii="Times New Roman" w:hAnsi="Times New Roman" w:cs="Times New Roman"/>
          <w:bCs/>
          <w:snapToGrid w:val="0"/>
          <w:sz w:val="24"/>
          <w:szCs w:val="24"/>
        </w:rPr>
        <w:t>Дыхание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– 6 часов.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292B">
        <w:rPr>
          <w:rFonts w:ascii="Times New Roman" w:hAnsi="Times New Roman" w:cs="Times New Roman"/>
          <w:sz w:val="24"/>
          <w:szCs w:val="24"/>
        </w:rPr>
        <w:t>Пищеварение</w:t>
      </w:r>
      <w:r>
        <w:rPr>
          <w:rFonts w:ascii="Times New Roman" w:hAnsi="Times New Roman" w:cs="Times New Roman"/>
          <w:sz w:val="24"/>
          <w:szCs w:val="24"/>
        </w:rPr>
        <w:t xml:space="preserve"> – 6 часов.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sz w:val="24"/>
          <w:szCs w:val="24"/>
        </w:rPr>
        <w:t>Обмен  веществ и энергии</w:t>
      </w:r>
      <w:r>
        <w:rPr>
          <w:rFonts w:ascii="Times New Roman" w:hAnsi="Times New Roman" w:cs="Times New Roman"/>
          <w:sz w:val="24"/>
          <w:szCs w:val="24"/>
        </w:rPr>
        <w:t xml:space="preserve"> – 4 часа.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Покровные органы. Терморегуляция. </w:t>
      </w:r>
      <w:r w:rsidRPr="00FE292B">
        <w:rPr>
          <w:rFonts w:ascii="Times New Roman" w:hAnsi="Times New Roman" w:cs="Times New Roman"/>
          <w:sz w:val="24"/>
          <w:szCs w:val="24"/>
        </w:rPr>
        <w:t>Выделение</w:t>
      </w:r>
      <w:r>
        <w:rPr>
          <w:rFonts w:ascii="Times New Roman" w:hAnsi="Times New Roman" w:cs="Times New Roman"/>
          <w:sz w:val="24"/>
          <w:szCs w:val="24"/>
        </w:rPr>
        <w:t xml:space="preserve"> – 5 часов.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Нервная  система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- 4 часа.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Анализаторы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- 5 часов.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sz w:val="24"/>
          <w:szCs w:val="24"/>
        </w:rPr>
        <w:t>Высшая  нервная  деятельность</w:t>
      </w:r>
      <w:r>
        <w:rPr>
          <w:rFonts w:ascii="Times New Roman" w:hAnsi="Times New Roman" w:cs="Times New Roman"/>
          <w:sz w:val="24"/>
          <w:szCs w:val="24"/>
        </w:rPr>
        <w:t>- 5 часов.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Эндокринная система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- 3 часа.</w:t>
      </w:r>
    </w:p>
    <w:p w:rsidR="00FE292B" w:rsidRPr="00FE292B" w:rsidRDefault="00FE292B" w:rsidP="00FE29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292B">
        <w:rPr>
          <w:rFonts w:ascii="Times New Roman" w:hAnsi="Times New Roman" w:cs="Times New Roman"/>
          <w:bCs/>
          <w:snapToGrid w:val="0"/>
          <w:sz w:val="24"/>
          <w:szCs w:val="24"/>
        </w:rPr>
        <w:t>Индивидуальное развитие организма</w:t>
      </w:r>
      <w:r w:rsidR="00F56DB4">
        <w:rPr>
          <w:rFonts w:ascii="Times New Roman" w:hAnsi="Times New Roman" w:cs="Times New Roman"/>
          <w:bCs/>
          <w:snapToGrid w:val="0"/>
          <w:sz w:val="24"/>
          <w:szCs w:val="24"/>
        </w:rPr>
        <w:t>- 4 часа</w:t>
      </w:r>
      <w:bookmarkStart w:id="0" w:name="_GoBack"/>
      <w:bookmarkEnd w:id="0"/>
      <w:r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FE292B" w:rsidRPr="00FE292B" w:rsidRDefault="00FE292B" w:rsidP="00FE292B">
      <w:pPr>
        <w:ind w:left="36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EA2C97" w:rsidRPr="00FE292B" w:rsidRDefault="00FE292B" w:rsidP="00EA2C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E29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4.Формы текущего контр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оля и промежуточной аттестации: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Для контроля уровня достижений учащихся используются такие формы контроля,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как устный опрос, самостоятельная проверочная работа, тестирование,</w:t>
      </w:r>
    </w:p>
    <w:p w:rsidR="00EA2C97" w:rsidRPr="003F27B4" w:rsidRDefault="00EA2C97" w:rsidP="00EA2C9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биологический диктант, письменные домашние задания, компьютерный контроль.</w:t>
      </w:r>
    </w:p>
    <w:p w:rsidR="00F80B88" w:rsidRDefault="00F80B88"/>
    <w:sectPr w:rsidR="00F80B88" w:rsidSect="00F8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075B0"/>
    <w:multiLevelType w:val="hybridMultilevel"/>
    <w:tmpl w:val="73AC21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C97"/>
    <w:rsid w:val="002B084A"/>
    <w:rsid w:val="00687126"/>
    <w:rsid w:val="00EA2C97"/>
    <w:rsid w:val="00F12341"/>
    <w:rsid w:val="00F56DB4"/>
    <w:rsid w:val="00F760E4"/>
    <w:rsid w:val="00F80B88"/>
    <w:rsid w:val="00FE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2C97"/>
    <w:pPr>
      <w:ind w:left="720"/>
      <w:contextualSpacing/>
    </w:pPr>
  </w:style>
  <w:style w:type="paragraph" w:styleId="a5">
    <w:name w:val="No Spacing"/>
    <w:uiPriority w:val="1"/>
    <w:qFormat/>
    <w:rsid w:val="00EA2C97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FE292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2C97"/>
    <w:pPr>
      <w:ind w:left="720"/>
      <w:contextualSpacing/>
    </w:pPr>
  </w:style>
  <w:style w:type="paragraph" w:styleId="a5">
    <w:name w:val="No Spacing"/>
    <w:uiPriority w:val="1"/>
    <w:qFormat/>
    <w:rsid w:val="00EA2C97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FE292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40B8B-FF91-41B8-B873-002875EA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2009-01-01T03:40:00Z</dcterms:created>
  <dcterms:modified xsi:type="dcterms:W3CDTF">2009-01-01T03:40:00Z</dcterms:modified>
</cp:coreProperties>
</file>